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FDE5FD1" w:rsidR="005F518B" w:rsidRPr="001525BC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10E8B19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0CED782A" w:rsidR="0043016B" w:rsidRPr="001525BC" w:rsidRDefault="0043016B" w:rsidP="0043016B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D27A5C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9EE06" w14:textId="77777777" w:rsidR="003B1AB2" w:rsidRDefault="003B1A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B1AB2">
              <w:rPr>
                <w:b/>
                <w:bCs/>
                <w:sz w:val="20"/>
                <w:szCs w:val="20"/>
                <w:lang w:val="en-US"/>
              </w:rPr>
              <w:t>97596</w:t>
            </w:r>
          </w:p>
          <w:p w14:paraId="5604C44C" w14:textId="76FC68B5" w:rsidR="00AB0852" w:rsidRPr="003F2DC5" w:rsidRDefault="00913362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40705A" w:rsidR="00AB0852" w:rsidRPr="003F2DC5" w:rsidRDefault="00F11D0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D4CF7BA" w:rsidR="00AB0852" w:rsidRPr="003F2DC5" w:rsidRDefault="001525BC" w:rsidP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397DB8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923510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CC87455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7777777" w:rsidR="002873B7" w:rsidRPr="0012110F" w:rsidRDefault="002873B7" w:rsidP="002873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764CCBDD" w14:textId="3BBB0124" w:rsidR="002873B7" w:rsidRPr="008F66D7" w:rsidRDefault="002873B7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Курста: жалпы ғылыми әдістерді, жаратылыстану, гуманитарлық, әлеуметтік ғылымдар әдіснамаларын қолдану қарастырылады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C6DE855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(когнтивті) ежелгі технологиялар мен технологиялық процестердің дамуын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78F3312D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ежелгі технологияның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08394C9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ежелгі технологиялық процестер мен 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6B9D28D9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1.3.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технологияның адамзат мәдениетіне әсерін білу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53E34BC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технологияларды зерттеу әдіснамасын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52DE0FF4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12110F">
              <w:rPr>
                <w:sz w:val="20"/>
                <w:szCs w:val="20"/>
                <w:lang w:val="kk-KZ"/>
              </w:rPr>
              <w:t>ежелгі технологияға қатысты ғылыми білім мен методологиялық зерттеулерді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3245B2">
        <w:trPr>
          <w:trHeight w:val="636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6E751D87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технологияға қатысты  терминологияға дұрыс 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339E8C3B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ежелгі өндірістің түрлері және олардың ерекшеліктерін білу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B9246C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өндірісті ғылыми қайта құруды жүргізу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2136B605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 ғылыми және көркем 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7C9A09B9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мәдениеттерді зерттеу барысында ғылыми пікір білдіру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6384049D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6255B6F6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5909769E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3D9EEB3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коммуникативті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4C7359FB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ежелгі технологияларды эксперименталды тұрғыдан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C89D70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60552DE8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110F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00E0C088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FB798E0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E12D2A" w14:textId="7C7D5189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1. Байпаков К.М., Таймагамбетов Ж.К., Жумаганбетов Т. Археология Казахстана. Учебное пособие. – Алматы: «РИК», 20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12110F">
              <w:rPr>
                <w:bCs/>
                <w:sz w:val="20"/>
                <w:szCs w:val="20"/>
                <w:lang w:val="kk-KZ"/>
              </w:rPr>
              <w:t>8</w:t>
            </w:r>
          </w:p>
          <w:p w14:paraId="108E5B09" w14:textId="77777777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2. Зайцев Г.Н., Федюкин В.К., Атрошенко С.А. История техники и технологий: Учебник для вузов. –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01BB6EAD" w14:textId="21233713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Носков Ф.М. и др. История науки о материалах и технологиях.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Сиб. федер. ун-т, 2016.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02FB976D" w14:textId="0E39C7B3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Pr="0012110F">
              <w:rPr>
                <w:bCs/>
                <w:sz w:val="20"/>
                <w:szCs w:val="20"/>
                <w:lang w:val="kk-KZ"/>
              </w:rPr>
              <w:t>. Кнорринг В.Г. История и методология науки и техники. Информационная сфера человеческой деятельности с древнейших времен до начала XVI века. Учебное пособие. — СПб. : Изд-во Политехнического ун-та, 2013. – 352 с.</w:t>
            </w:r>
          </w:p>
          <w:p w14:paraId="08ECD4F1" w14:textId="254015AA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12110F">
              <w:rPr>
                <w:bCs/>
                <w:sz w:val="20"/>
                <w:szCs w:val="20"/>
                <w:lang w:val="kk-KZ"/>
              </w:rPr>
              <w:t>. Мартынов А.И. Археология. Учебник/А. И. Мартынов. – 5-е изд., перераб. – М.: Высш. шк., 2005. – 447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1444864E" w14:textId="13E7E138" w:rsidR="002873B7" w:rsidRPr="008970A1" w:rsidRDefault="00475A1A" w:rsidP="00B77F6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Бегичева В. Загадки древних технологий. – </w:t>
            </w:r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М.: Издательство: Вече, 2006 г. – 352 с.</w:t>
            </w:r>
          </w:p>
          <w:p w14:paraId="1AF8D258" w14:textId="1128AFD4" w:rsidR="00CD1FEB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2. Томас Дерри, Тревор Уильямс. Краткая история технологий.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Идеи, процессы и устройства, при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помощи которых человек изменяет окружающую среду с древности</w:t>
            </w:r>
          </w:p>
          <w:p w14:paraId="538F2AA5" w14:textId="42588A0D" w:rsidR="001C40F0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до наших дней / Т. Дерри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Перевод, ЗАО «Центрполиграф», 2019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1525BC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E02B375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75518B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75518B" w:rsidRPr="003F2DC5" w:rsidRDefault="0075518B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76EA09" w:rsidR="0075518B" w:rsidRPr="003F2DC5" w:rsidRDefault="0075518B" w:rsidP="00755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12110F">
              <w:rPr>
                <w:sz w:val="20"/>
                <w:szCs w:val="20"/>
                <w:lang w:val="kk-KZ"/>
              </w:rPr>
              <w:t>«Ежелгі технологиялар мәдениет феномені ретінде»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75518B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5518B" w:rsidRPr="005B4016" w:rsidRDefault="0075518B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245B2" w:rsidRPr="003F2DC5" w:rsidRDefault="003245B2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BD9DA1C" w:rsidR="003245B2" w:rsidRPr="008C07FC" w:rsidRDefault="003245B2" w:rsidP="007551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8006D73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75518B" w:rsidRPr="0012110F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37331017" w14:textId="006CD816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5B4016" w:rsidRPr="003F2DC5" w:rsidRDefault="005B40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E12A3" w:rsidR="005B4016" w:rsidRPr="003F2DC5" w:rsidRDefault="005B401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технология және мәдениет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19CF33B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5518B" w:rsidRPr="0012110F">
              <w:rPr>
                <w:sz w:val="20"/>
                <w:szCs w:val="20"/>
                <w:lang w:val="kk-KZ"/>
              </w:rPr>
              <w:t>Ежелгі әлем технологиясы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50A760C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Pr="0012110F">
              <w:rPr>
                <w:sz w:val="20"/>
                <w:szCs w:val="20"/>
                <w:lang w:val="kk-KZ"/>
              </w:rPr>
              <w:t>Ежелгі қоғамдардың дамуы мен өрлеуі: жалпы заңдылықтары мен аймақтық ерекшеліктер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1D66F1E5" w14:textId="11B77605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3DB3027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0E5742F" w:rsidR="008642A4" w:rsidRPr="00885248" w:rsidRDefault="001525BC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7F59B8" w:rsidRPr="0012110F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30CB45A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Pr="0012110F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E01C7B6" w14:textId="57276E86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39F94F37" w14:textId="77777777" w:rsidTr="005F408D">
        <w:trPr>
          <w:trHeight w:val="224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A7717E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F59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7B5854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өндіріс техникасы мен технологияның дамуы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744C9EF" w14:textId="77777777" w:rsidTr="005F408D">
        <w:trPr>
          <w:trHeight w:val="17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76C40D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2C78DC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3245B2" w:rsidRPr="005B4016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BE071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BABC836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5B4016" w:rsidRPr="003F2DC5" w:rsidRDefault="005B4016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CDDAAAA" w:rsidR="005B4016" w:rsidRPr="00697944" w:rsidRDefault="005B4016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және кремний өңдеу ескерткіштерін зерттеу тарихы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8BC3C2C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E071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62EBAD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B97670" w:rsidRPr="003F2DC5" w:rsidRDefault="00B97670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610D014" w:rsidR="00B97670" w:rsidRPr="00697944" w:rsidRDefault="00B97670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AE7FE5C" w:rsidR="003245B2" w:rsidRPr="00697944" w:rsidRDefault="001525B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3245B2" w:rsidRPr="00C9538A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7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F7F9BB5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CD185CF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Ағаш өңдеу технологиясы 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931C7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324C8462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B7DADD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143872B" w:rsidR="00B43A2C" w:rsidRPr="00697944" w:rsidRDefault="001525B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6931C7" w:rsidRPr="00C9538A">
              <w:rPr>
                <w:sz w:val="20"/>
                <w:szCs w:val="20"/>
                <w:lang w:val="kk-KZ"/>
              </w:rPr>
              <w:t>Қоланы игеру технологиясы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5692166A" w:rsidR="00B43A2C" w:rsidRPr="005126F4" w:rsidRDefault="005126F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931C7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9759A9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E17935B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Керамика жасаудың ежелгі технологиясы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C01D46F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6931C7" w:rsidRPr="00C9538A">
              <w:rPr>
                <w:sz w:val="20"/>
                <w:szCs w:val="20"/>
                <w:lang w:val="kk-KZ"/>
              </w:rPr>
              <w:t>Ежелгі технологияның даму тарихы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C368E64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4EDE43E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Өндіріс технологиясы</w:t>
            </w:r>
            <w:r w:rsidR="003245B2" w:rsidRPr="0012110F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108E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52A4B6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DF5DF6" w:rsidR="003245B2" w:rsidRPr="0069794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Палеоэкономиканың бастауы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108E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F473EAC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B97670" w:rsidRPr="003F2DC5" w:rsidRDefault="00B97670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A6F542B" w:rsidR="00B97670" w:rsidRPr="00697944" w:rsidRDefault="00B9767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Металл өңдіру технологиясы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B9767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B97670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E84DBB9" w:rsidR="00941A7A" w:rsidRPr="002108E5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26D7B8B7" w:rsidR="00941A7A" w:rsidRPr="003E2D83" w:rsidRDefault="003E2D8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08E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108E5" w:rsidRPr="00AF62D6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29F7DC" w:rsidR="002108E5" w:rsidRPr="00AF62D6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2108E5" w:rsidRPr="00CC1873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108E5" w:rsidRPr="00665736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245B2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3245B2" w:rsidRPr="00AF62D6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463AB43" w:rsidR="003245B2" w:rsidRPr="00AF62D6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3245B2" w:rsidRPr="00CC1873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3245B2" w:rsidRPr="00904910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553CF88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BE8BEEB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122211C" w:rsidR="003245B2" w:rsidRPr="00876EB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2785C285" w:rsidR="00603E19" w:rsidRPr="00876EB4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2108E5" w:rsidRPr="0012110F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F4BFC81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4910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904910" w:rsidRPr="003F2DC5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EF0BFA7" w:rsidR="00904910" w:rsidRPr="00876EB4" w:rsidRDefault="0090491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90491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904910" w:rsidRPr="00C9538A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42CA" w14:textId="77777777" w:rsidR="00397DB8" w:rsidRDefault="00397DB8" w:rsidP="004C6A23">
      <w:r>
        <w:separator/>
      </w:r>
    </w:p>
  </w:endnote>
  <w:endnote w:type="continuationSeparator" w:id="0">
    <w:p w14:paraId="6611161B" w14:textId="77777777" w:rsidR="00397DB8" w:rsidRDefault="00397DB8" w:rsidP="004C6A23">
      <w:r>
        <w:continuationSeparator/>
      </w:r>
    </w:p>
  </w:endnote>
  <w:endnote w:type="continuationNotice" w:id="1">
    <w:p w14:paraId="1FC94821" w14:textId="77777777" w:rsidR="00397DB8" w:rsidRDefault="00397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0FF4" w14:textId="77777777" w:rsidR="00397DB8" w:rsidRDefault="00397DB8" w:rsidP="004C6A23">
      <w:r>
        <w:separator/>
      </w:r>
    </w:p>
  </w:footnote>
  <w:footnote w:type="continuationSeparator" w:id="0">
    <w:p w14:paraId="16C1DB35" w14:textId="77777777" w:rsidR="00397DB8" w:rsidRDefault="00397DB8" w:rsidP="004C6A23">
      <w:r>
        <w:continuationSeparator/>
      </w:r>
    </w:p>
  </w:footnote>
  <w:footnote w:type="continuationNotice" w:id="1">
    <w:p w14:paraId="62D06B05" w14:textId="77777777" w:rsidR="00397DB8" w:rsidRDefault="00397D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B5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5BC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1C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1A8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97DB8"/>
    <w:rsid w:val="003A33BC"/>
    <w:rsid w:val="003A4563"/>
    <w:rsid w:val="003A4E0C"/>
    <w:rsid w:val="003A5736"/>
    <w:rsid w:val="003A64E4"/>
    <w:rsid w:val="003B1AB2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D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26F4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408D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881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3E8B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1873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1D0F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3D66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15</cp:revision>
  <cp:lastPrinted>2023-06-26T06:36:00Z</cp:lastPrinted>
  <dcterms:created xsi:type="dcterms:W3CDTF">2023-09-09T07:23:00Z</dcterms:created>
  <dcterms:modified xsi:type="dcterms:W3CDTF">2023-10-24T06:35:00Z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